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642631" w:rsidRPr="00642631" w14:paraId="4F482576" w14:textId="77777777" w:rsidTr="00020ABD">
        <w:tc>
          <w:tcPr>
            <w:tcW w:w="4500" w:type="dxa"/>
            <w:shd w:val="clear" w:color="auto" w:fill="auto"/>
          </w:tcPr>
          <w:p w14:paraId="22AD2E3C" w14:textId="77777777" w:rsidR="00642631" w:rsidRPr="00642631" w:rsidRDefault="00642631" w:rsidP="006426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___</w:t>
            </w:r>
          </w:p>
          <w:p w14:paraId="68D36F36" w14:textId="77777777" w:rsidR="00642631" w:rsidRPr="00642631" w:rsidRDefault="00642631" w:rsidP="006426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ОПОП 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08.02.01 Экономика и бухгалтерский учет (по отраслям)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125E6C65" w14:textId="77777777" w:rsidR="00642631" w:rsidRPr="00642631" w:rsidRDefault="00642631" w:rsidP="006426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утвержденной приказом директора ГБПОУ СТТ от «__» _____20___ г.№__</w:t>
            </w:r>
          </w:p>
          <w:p w14:paraId="4B71293F" w14:textId="77777777" w:rsidR="00642631" w:rsidRPr="00642631" w:rsidRDefault="00642631" w:rsidP="0064263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1DD1F5F6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D5ACE5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2568E75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A3DA00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1EEEE05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62DFC40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D32F333" w14:textId="77777777" w:rsidR="00642631" w:rsidRPr="00642631" w:rsidRDefault="00642631" w:rsidP="006426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6A8BE19" w14:textId="77777777" w:rsidR="00642631" w:rsidRPr="00642631" w:rsidRDefault="00642631" w:rsidP="00642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91A55D" w14:textId="77777777" w:rsidR="00642631" w:rsidRPr="00642631" w:rsidRDefault="00642631" w:rsidP="00642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81CA49" w14:textId="77777777" w:rsidR="00642631" w:rsidRPr="00642631" w:rsidRDefault="00642631" w:rsidP="00642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3A22C4" w14:textId="77777777" w:rsidR="00642631" w:rsidRPr="00642631" w:rsidRDefault="00642631" w:rsidP="00642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4A7A5" w14:textId="77777777" w:rsidR="00642631" w:rsidRPr="00642631" w:rsidRDefault="00642631" w:rsidP="00642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05B1A" w14:textId="77777777" w:rsidR="00642631" w:rsidRPr="00642631" w:rsidRDefault="00642631" w:rsidP="0064263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01A3DF72" w14:textId="77777777" w:rsidR="00642631" w:rsidRPr="00642631" w:rsidRDefault="00642631" w:rsidP="006426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BFDA94" w14:textId="77777777" w:rsidR="00642631" w:rsidRPr="00642631" w:rsidRDefault="00642631" w:rsidP="0064263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09312228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CF814F6" w14:textId="3307A7FB" w:rsidR="00642631" w:rsidRPr="00642631" w:rsidRDefault="00642631" w:rsidP="0064263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ОГСЭ </w:t>
      </w:r>
      <w:r w:rsidRPr="0064263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иностранный язык  </w:t>
      </w:r>
      <w:r w:rsidR="003565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 профессиональной деятельности</w:t>
      </w:r>
      <w:bookmarkStart w:id="0" w:name="_GoBack"/>
      <w:bookmarkEnd w:id="0"/>
    </w:p>
    <w:p w14:paraId="1448FAF2" w14:textId="77777777" w:rsidR="00642631" w:rsidRPr="00642631" w:rsidRDefault="00642631" w:rsidP="0064263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ECFE257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14:paraId="182B07F0" w14:textId="77777777" w:rsidR="00642631" w:rsidRPr="00642631" w:rsidRDefault="00642631" w:rsidP="00642631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Специальность </w:t>
      </w:r>
      <w:r w:rsidRPr="00642631">
        <w:rPr>
          <w:rFonts w:ascii="Times New Roman" w:eastAsia="Times New Roman" w:hAnsi="Times New Roman" w:cs="Times New Roman"/>
          <w:sz w:val="24"/>
          <w:szCs w:val="28"/>
          <w:lang w:eastAsia="ru-RU"/>
        </w:rPr>
        <w:t>08.02.01 Экономика и бухгалтерский учет (по отраслям)</w:t>
      </w:r>
    </w:p>
    <w:p w14:paraId="45DC3DFB" w14:textId="77777777" w:rsidR="00642631" w:rsidRPr="00642631" w:rsidRDefault="00642631" w:rsidP="00642631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 </w:t>
      </w: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14:paraId="2D429E13" w14:textId="77777777" w:rsidR="00642631" w:rsidRPr="00642631" w:rsidRDefault="00642631" w:rsidP="00642631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Квалификация выпускника </w:t>
      </w: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</w:t>
      </w:r>
    </w:p>
    <w:p w14:paraId="6FB71B36" w14:textId="77777777" w:rsidR="00642631" w:rsidRPr="00642631" w:rsidRDefault="00642631" w:rsidP="00642631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обучения</w:t>
      </w: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года 10 месяцев </w:t>
      </w:r>
    </w:p>
    <w:p w14:paraId="5E9BDE6D" w14:textId="77777777" w:rsidR="00642631" w:rsidRPr="00642631" w:rsidRDefault="00642631" w:rsidP="00642631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Базовое образование</w:t>
      </w: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основное общее</w:t>
      </w:r>
    </w:p>
    <w:p w14:paraId="1CB0E686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885DDF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8620E3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A85505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D26F43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03645C" w14:textId="77777777" w:rsidR="00642631" w:rsidRPr="00642631" w:rsidRDefault="00642631" w:rsidP="006426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2E038C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4B01CD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90FD8D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5BC929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4119EA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8BFA28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088355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A3338F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2FDF36D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708DD0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FD5002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F348B3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38CB0C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8D28B44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0356581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83C95F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D1349A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DBD1C9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Грозный, 2021</w:t>
      </w:r>
    </w:p>
    <w:p w14:paraId="710BDDB0" w14:textId="77777777" w:rsidR="00642631" w:rsidRPr="00642631" w:rsidRDefault="00642631" w:rsidP="006426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4A8B0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85C9A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552BE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642631" w:rsidRPr="00642631" w14:paraId="717C772F" w14:textId="77777777" w:rsidTr="00020ABD">
        <w:trPr>
          <w:cantSplit/>
          <w:trHeight w:val="3117"/>
        </w:trPr>
        <w:tc>
          <w:tcPr>
            <w:tcW w:w="5113" w:type="dxa"/>
          </w:tcPr>
          <w:p w14:paraId="19D411DA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рассмотрена и одобрена на заседании методической комиссии</w:t>
            </w:r>
          </w:p>
          <w:p w14:paraId="77BD8EF7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общеобразовательных дисциплин </w:t>
            </w:r>
          </w:p>
          <w:p w14:paraId="3E229177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 «____» ________ 2021 г.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  <w:p w14:paraId="4F336642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                  </w:t>
            </w:r>
            <w:proofErr w:type="spellStart"/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М.А.Темирханова</w:t>
            </w:r>
            <w:proofErr w:type="spellEnd"/>
          </w:p>
          <w:p w14:paraId="01E6DEA0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F76224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7CB387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</w:tcPr>
          <w:p w14:paraId="34003895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разработана на основе требований ФГОС СОО, с учетом ПООП СОО.</w:t>
            </w:r>
          </w:p>
          <w:p w14:paraId="07876D65" w14:textId="77777777" w:rsidR="00642631" w:rsidRPr="00642631" w:rsidRDefault="00642631" w:rsidP="0064263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EF52874" w14:textId="77777777" w:rsidR="00642631" w:rsidRPr="00642631" w:rsidRDefault="00642631" w:rsidP="0064263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Ахматханова</w:t>
      </w:r>
      <w:proofErr w:type="spellEnd"/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А.И., преподаватель общеобразовательного цикла предметов ГБПОУ «Чеченский государственный строительный колледж»</w:t>
      </w:r>
    </w:p>
    <w:p w14:paraId="2E1DD703" w14:textId="77777777" w:rsidR="00642631" w:rsidRPr="00642631" w:rsidRDefault="00642631" w:rsidP="00642631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CE6502" w14:textId="77777777" w:rsidR="00642631" w:rsidRPr="00642631" w:rsidRDefault="00642631" w:rsidP="00642631">
      <w:pPr>
        <w:spacing w:after="0" w:line="240" w:lineRule="auto"/>
        <w:ind w:left="2880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 / </w:t>
      </w:r>
      <w:proofErr w:type="spellStart"/>
      <w:r w:rsidRPr="006426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Ахматханова</w:t>
      </w:r>
      <w:proofErr w:type="spellEnd"/>
      <w:r w:rsidRPr="0064263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А.И. </w:t>
      </w: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14:paraId="0E05CC2E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642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Start"/>
      <w:r w:rsidRPr="00642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подпись)</w:t>
      </w: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4263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(И.О. Фамилия)</w:t>
      </w:r>
    </w:p>
    <w:p w14:paraId="0F76BB02" w14:textId="77777777" w:rsidR="00642631" w:rsidRPr="00642631" w:rsidRDefault="00642631" w:rsidP="00642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0FB57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71A9D" w14:textId="77777777" w:rsidR="00642631" w:rsidRPr="00642631" w:rsidRDefault="00642631" w:rsidP="0064263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Техническая экспертиза рабочей программы учебного предмета ОУД. 03 Иностранный язык пройдена.</w:t>
      </w:r>
    </w:p>
    <w:p w14:paraId="4FF4C2FD" w14:textId="77777777" w:rsidR="00642631" w:rsidRPr="00642631" w:rsidRDefault="00642631" w:rsidP="0064263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E94876" w14:textId="77777777" w:rsidR="00642631" w:rsidRPr="00642631" w:rsidRDefault="00642631" w:rsidP="0064263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Эксперты: </w:t>
      </w:r>
    </w:p>
    <w:p w14:paraId="3F8DCDEE" w14:textId="77777777" w:rsidR="00642631" w:rsidRPr="00642631" w:rsidRDefault="00642631" w:rsidP="0064263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Методист ГБПОУ ЧГСК</w:t>
      </w:r>
    </w:p>
    <w:p w14:paraId="3E21EF10" w14:textId="77777777" w:rsidR="00642631" w:rsidRPr="00642631" w:rsidRDefault="00642631" w:rsidP="0064263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DD1D38" w14:textId="77777777" w:rsidR="00642631" w:rsidRPr="00642631" w:rsidRDefault="00642631" w:rsidP="0064263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____________________С.Х. </w:t>
      </w:r>
      <w:proofErr w:type="spellStart"/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Ибишева</w:t>
      </w:r>
      <w:proofErr w:type="spellEnd"/>
    </w:p>
    <w:p w14:paraId="5BB6B01A" w14:textId="77777777" w:rsidR="00642631" w:rsidRPr="00642631" w:rsidRDefault="00642631" w:rsidP="00642631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</w:t>
      </w:r>
      <w:proofErr w:type="gramStart"/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4263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______________2021 г.</w:t>
      </w:r>
    </w:p>
    <w:p w14:paraId="0A8ECF95" w14:textId="77777777" w:rsidR="00642631" w:rsidRPr="00642631" w:rsidRDefault="00642631" w:rsidP="0064263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642631" w:rsidRPr="00642631" w14:paraId="4E820463" w14:textId="77777777" w:rsidTr="00020ABD">
        <w:tc>
          <w:tcPr>
            <w:tcW w:w="4998" w:type="dxa"/>
          </w:tcPr>
          <w:p w14:paraId="23BE3D74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14:paraId="54485911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Заместитель директора по УПР</w:t>
            </w: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68DB76A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ЧГСК</w:t>
            </w:r>
          </w:p>
          <w:p w14:paraId="35C26055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F67C69" w14:textId="77777777" w:rsidR="00642631" w:rsidRPr="00642631" w:rsidRDefault="00642631" w:rsidP="00642631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Б.А. </w:t>
            </w:r>
            <w:proofErr w:type="spellStart"/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Дильмаева</w:t>
            </w:r>
            <w:proofErr w:type="spellEnd"/>
          </w:p>
          <w:p w14:paraId="170FB8B1" w14:textId="77777777" w:rsidR="00642631" w:rsidRPr="00642631" w:rsidRDefault="00642631" w:rsidP="00642631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 ____________ 2021 г.</w:t>
            </w:r>
          </w:p>
          <w:p w14:paraId="512D0B2F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12DC58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8" w:type="dxa"/>
          </w:tcPr>
          <w:p w14:paraId="169C06BF" w14:textId="77777777" w:rsidR="00642631" w:rsidRPr="00642631" w:rsidRDefault="00642631" w:rsidP="0064263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26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14:paraId="7ABB7AA4" w14:textId="77777777" w:rsidR="00642631" w:rsidRPr="00642631" w:rsidRDefault="00642631" w:rsidP="00642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5CDAB2" w14:textId="77777777" w:rsidR="00642631" w:rsidRPr="00642631" w:rsidRDefault="00642631" w:rsidP="0064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63E8E8B" w14:textId="77777777" w:rsidR="00642631" w:rsidRPr="00642631" w:rsidRDefault="00642631" w:rsidP="0064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8EF46F5" w14:textId="77777777" w:rsidR="00642631" w:rsidRPr="00642631" w:rsidRDefault="00642631" w:rsidP="00642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CEF2C91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8DB861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E724E7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7F6637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8143F0" w14:textId="77777777" w:rsidR="00642631" w:rsidRPr="00642631" w:rsidRDefault="00642631" w:rsidP="006426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4F0442" w14:textId="77777777" w:rsidR="00520D1C" w:rsidRPr="00520D1C" w:rsidRDefault="00520D1C" w:rsidP="00520D1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1634573" w14:textId="4D5CFD6B" w:rsidR="00520D1C" w:rsidRDefault="00520D1C" w:rsidP="00520D1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20D1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</w:t>
      </w:r>
    </w:p>
    <w:p w14:paraId="0372DD9F" w14:textId="68ACD7E1" w:rsidR="00642631" w:rsidRDefault="00642631" w:rsidP="00520D1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9E2B8A4" w14:textId="77777777" w:rsidR="00642631" w:rsidRPr="00520D1C" w:rsidRDefault="00642631" w:rsidP="00520D1C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86C0EC9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4803632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ABFBB3" w14:textId="77777777" w:rsidR="00436D72" w:rsidRPr="00EC016D" w:rsidRDefault="00436D72" w:rsidP="00436D72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51E3CC35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B1DE05A" w14:textId="77777777" w:rsidR="00436D72" w:rsidRPr="00EC016D" w:rsidRDefault="00436D72" w:rsidP="00436D72">
      <w:pPr>
        <w:numPr>
          <w:ilvl w:val="0"/>
          <w:numId w:val="1"/>
        </w:numPr>
        <w:spacing w:after="120" w:line="36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ОБЩАЯ ХАРАКТЕРИСТИКА ПРИМЕРНОЙ РАБОЧЕЙ ПРОГРАММЫ УЧЕБНОЙ ДИСЦИПЛИНЫ</w:t>
      </w:r>
    </w:p>
    <w:p w14:paraId="3434A108" w14:textId="77777777" w:rsidR="00436D72" w:rsidRPr="00EC016D" w:rsidRDefault="00436D72" w:rsidP="00436D72">
      <w:pPr>
        <w:numPr>
          <w:ilvl w:val="0"/>
          <w:numId w:val="1"/>
        </w:numPr>
        <w:suppressAutoHyphens/>
        <w:spacing w:after="200" w:line="36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СТРУКТУРА И СОДЕРЖАНИЕ УЧЕБНОЙ ДИСЦИПЛИНЫ </w:t>
      </w:r>
    </w:p>
    <w:p w14:paraId="62127C8E" w14:textId="77777777" w:rsidR="00436D72" w:rsidRPr="00EC016D" w:rsidRDefault="00436D72" w:rsidP="00436D72">
      <w:pPr>
        <w:numPr>
          <w:ilvl w:val="0"/>
          <w:numId w:val="1"/>
        </w:numPr>
        <w:spacing w:after="200" w:line="36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УСЛОВИЯ РЕАЛИЗАЦИИУЧЕБНОЙ ДИСЦИПЛИНЫ </w:t>
      </w:r>
    </w:p>
    <w:p w14:paraId="7A414CD1" w14:textId="77777777" w:rsidR="00436D72" w:rsidRPr="00EC016D" w:rsidRDefault="00436D72" w:rsidP="00436D72">
      <w:pPr>
        <w:numPr>
          <w:ilvl w:val="0"/>
          <w:numId w:val="1"/>
        </w:numPr>
        <w:suppressAutoHyphens/>
        <w:spacing w:after="200" w:line="36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КОНТРОЛЬ И ОЦЕНКА РЕЗУЛЬТАТОВ ОСВОЕНИЯ УЧЕБНОЙ ДИСЦИПЛИНЫ </w:t>
      </w:r>
    </w:p>
    <w:p w14:paraId="362CEA15" w14:textId="77777777" w:rsidR="00436D72" w:rsidRPr="00EC016D" w:rsidRDefault="00436D72" w:rsidP="00436D7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741D00B7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B16B90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82930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D0E0EA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15FFB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DBD41C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50B4B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6F0B4C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12E4A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991E4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CEBCD4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2F0B86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D9ECD7" w14:textId="77777777" w:rsidR="00436D72" w:rsidRPr="00EC016D" w:rsidRDefault="00436D72" w:rsidP="00436D7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FFA27" w14:textId="77777777" w:rsidR="00436D72" w:rsidRPr="00EC016D" w:rsidRDefault="00436D72" w:rsidP="00436D7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C825C" w14:textId="77777777" w:rsidR="00436D72" w:rsidRPr="00EC016D" w:rsidRDefault="00436D72" w:rsidP="00436D7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1D53F" w14:textId="77777777" w:rsidR="00436D72" w:rsidRPr="00EC016D" w:rsidRDefault="00436D72" w:rsidP="00436D7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УЧЕБНОЙ ДИСЦИПЛИНЫ </w:t>
      </w:r>
    </w:p>
    <w:p w14:paraId="308E92DA" w14:textId="77777777" w:rsidR="00436D72" w:rsidRPr="00EC016D" w:rsidRDefault="00436D72" w:rsidP="00436D72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8A47B2D" w14:textId="77777777" w:rsidR="00436D72" w:rsidRPr="00EC016D" w:rsidRDefault="00436D72" w:rsidP="00436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14:paraId="09166037" w14:textId="77777777" w:rsidR="00436D72" w:rsidRPr="00EC016D" w:rsidRDefault="00436D72" w:rsidP="00436D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ОГСЭ.03 Иностранный язык в профессиональной деятельности является обязательной частью гуманитарного и социально-экономического цикла примерной основной образовательной программы в соответствии с ФГОС по специальности 38.02.01 Экономика и бухгалтерский учет (по отраслям). </w:t>
      </w:r>
    </w:p>
    <w:p w14:paraId="3A75E2EA" w14:textId="77777777" w:rsidR="00436D72" w:rsidRPr="00EC016D" w:rsidRDefault="00436D72" w:rsidP="00436D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«Иностранный язык в профессиональной деятельности» обеспечивает формирование общих компетенций по всем видам деятельности ФГОС по специальности 38.02.01 Экономика и бухгалтерский учет (по отраслям). Особое значение дисциплина имеет при формировании и развитии общих компетенций (ОК 1-6, 9,10).</w:t>
      </w:r>
    </w:p>
    <w:p w14:paraId="578F090B" w14:textId="77777777" w:rsidR="00436D72" w:rsidRPr="00EC016D" w:rsidRDefault="00436D72" w:rsidP="00436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5AC343" w14:textId="77777777" w:rsidR="00436D72" w:rsidRPr="00EC016D" w:rsidRDefault="00436D72" w:rsidP="00436D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2601BA22" w14:textId="77777777" w:rsidR="00436D72" w:rsidRPr="00EC016D" w:rsidRDefault="00436D72" w:rsidP="00436D7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обучающимися осваиваются следующие умения и знания.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536"/>
        <w:gridCol w:w="3470"/>
      </w:tblGrid>
      <w:tr w:rsidR="00436D72" w:rsidRPr="00EC016D" w14:paraId="4A01DA3C" w14:textId="77777777" w:rsidTr="001404BC">
        <w:trPr>
          <w:trHeight w:val="814"/>
        </w:trPr>
        <w:tc>
          <w:tcPr>
            <w:tcW w:w="1242" w:type="dxa"/>
          </w:tcPr>
          <w:p w14:paraId="2B4E6732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4536" w:type="dxa"/>
          </w:tcPr>
          <w:p w14:paraId="79D9AF85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70" w:type="dxa"/>
          </w:tcPr>
          <w:p w14:paraId="2F2F70A9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436D72" w:rsidRPr="00EC016D" w14:paraId="1C9F0809" w14:textId="77777777" w:rsidTr="001404BC">
        <w:trPr>
          <w:trHeight w:val="416"/>
        </w:trPr>
        <w:tc>
          <w:tcPr>
            <w:tcW w:w="1242" w:type="dxa"/>
          </w:tcPr>
          <w:p w14:paraId="441E1DA4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1</w:t>
            </w:r>
          </w:p>
          <w:p w14:paraId="5264015B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nl-NL"/>
              </w:rPr>
            </w:pPr>
          </w:p>
          <w:p w14:paraId="6194E5A9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283B69ED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0A5B614C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14:paraId="6EB05CED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70" w:type="dxa"/>
          </w:tcPr>
          <w:p w14:paraId="7EE9D266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6B399F3E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</w:tr>
      <w:tr w:rsidR="00436D72" w:rsidRPr="00EC016D" w14:paraId="0C80B9B6" w14:textId="77777777" w:rsidTr="001404BC">
        <w:trPr>
          <w:trHeight w:val="1076"/>
        </w:trPr>
        <w:tc>
          <w:tcPr>
            <w:tcW w:w="1242" w:type="dxa"/>
          </w:tcPr>
          <w:p w14:paraId="1C03F426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lastRenderedPageBreak/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2</w:t>
            </w:r>
          </w:p>
        </w:tc>
        <w:tc>
          <w:tcPr>
            <w:tcW w:w="4536" w:type="dxa"/>
          </w:tcPr>
          <w:p w14:paraId="5EBA1617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470" w:type="dxa"/>
          </w:tcPr>
          <w:p w14:paraId="23EE6AB7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436D72" w:rsidRPr="00EC016D" w14:paraId="7CCCCAB0" w14:textId="77777777" w:rsidTr="001404BC">
        <w:trPr>
          <w:trHeight w:val="1039"/>
        </w:trPr>
        <w:tc>
          <w:tcPr>
            <w:tcW w:w="1242" w:type="dxa"/>
          </w:tcPr>
          <w:p w14:paraId="41613CAE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3</w:t>
            </w:r>
          </w:p>
        </w:tc>
        <w:tc>
          <w:tcPr>
            <w:tcW w:w="4536" w:type="dxa"/>
          </w:tcPr>
          <w:p w14:paraId="4A61B694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470" w:type="dxa"/>
          </w:tcPr>
          <w:p w14:paraId="21A61DAA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36D72" w:rsidRPr="00EC016D" w14:paraId="66134F4F" w14:textId="77777777" w:rsidTr="001404BC">
        <w:trPr>
          <w:trHeight w:val="1552"/>
        </w:trPr>
        <w:tc>
          <w:tcPr>
            <w:tcW w:w="1242" w:type="dxa"/>
          </w:tcPr>
          <w:p w14:paraId="5788AA29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4</w:t>
            </w:r>
          </w:p>
        </w:tc>
        <w:tc>
          <w:tcPr>
            <w:tcW w:w="4536" w:type="dxa"/>
          </w:tcPr>
          <w:p w14:paraId="30F4DA36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470" w:type="dxa"/>
          </w:tcPr>
          <w:p w14:paraId="3C641200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436D72" w:rsidRPr="00EC016D" w14:paraId="398DCF45" w14:textId="77777777" w:rsidTr="001404BC">
        <w:trPr>
          <w:trHeight w:val="1577"/>
        </w:trPr>
        <w:tc>
          <w:tcPr>
            <w:tcW w:w="1242" w:type="dxa"/>
          </w:tcPr>
          <w:p w14:paraId="0DD66437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5</w:t>
            </w:r>
          </w:p>
        </w:tc>
        <w:tc>
          <w:tcPr>
            <w:tcW w:w="4536" w:type="dxa"/>
          </w:tcPr>
          <w:p w14:paraId="74CF55A3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470" w:type="dxa"/>
          </w:tcPr>
          <w:p w14:paraId="51154F3E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436D72" w:rsidRPr="00EC016D" w14:paraId="350CB0C6" w14:textId="77777777" w:rsidTr="001404BC">
        <w:trPr>
          <w:trHeight w:val="1026"/>
        </w:trPr>
        <w:tc>
          <w:tcPr>
            <w:tcW w:w="1242" w:type="dxa"/>
          </w:tcPr>
          <w:p w14:paraId="10556A6D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6</w:t>
            </w:r>
          </w:p>
        </w:tc>
        <w:tc>
          <w:tcPr>
            <w:tcW w:w="4536" w:type="dxa"/>
          </w:tcPr>
          <w:p w14:paraId="37E0A1B4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описывать значимость своей профессии (специальности); применять стандарты антикоррупционного поведения</w:t>
            </w:r>
          </w:p>
        </w:tc>
        <w:tc>
          <w:tcPr>
            <w:tcW w:w="3470" w:type="dxa"/>
          </w:tcPr>
          <w:p w14:paraId="3FA84285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профессии </w:t>
            </w: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(специальности); стандарты антикоррупционного поведения и последствия его нарушения.</w:t>
            </w:r>
          </w:p>
        </w:tc>
      </w:tr>
      <w:tr w:rsidR="00436D72" w:rsidRPr="00EC016D" w14:paraId="2919BBC0" w14:textId="77777777" w:rsidTr="001404BC">
        <w:trPr>
          <w:trHeight w:val="1445"/>
        </w:trPr>
        <w:tc>
          <w:tcPr>
            <w:tcW w:w="1242" w:type="dxa"/>
          </w:tcPr>
          <w:p w14:paraId="42E66835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lastRenderedPageBreak/>
              <w:t xml:space="preserve">ОК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0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9</w:t>
            </w:r>
          </w:p>
        </w:tc>
        <w:tc>
          <w:tcPr>
            <w:tcW w:w="4536" w:type="dxa"/>
          </w:tcPr>
          <w:p w14:paraId="1C388FA6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470" w:type="dxa"/>
          </w:tcPr>
          <w:p w14:paraId="40EB9757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436D72" w:rsidRPr="00EC016D" w14:paraId="529A5E7C" w14:textId="77777777" w:rsidTr="001404BC">
        <w:trPr>
          <w:trHeight w:val="1445"/>
        </w:trPr>
        <w:tc>
          <w:tcPr>
            <w:tcW w:w="1242" w:type="dxa"/>
          </w:tcPr>
          <w:p w14:paraId="5B4471BE" w14:textId="77777777" w:rsidR="00436D72" w:rsidRPr="00EC016D" w:rsidRDefault="00436D72" w:rsidP="00436D72">
            <w:pPr>
              <w:widowControl w:val="0"/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nl-NL"/>
              </w:rPr>
              <w:t>ОК 10</w:t>
            </w:r>
          </w:p>
        </w:tc>
        <w:tc>
          <w:tcPr>
            <w:tcW w:w="4536" w:type="dxa"/>
          </w:tcPr>
          <w:p w14:paraId="6BCC5A51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470" w:type="dxa"/>
          </w:tcPr>
          <w:p w14:paraId="19B1BC88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14:paraId="072793EA" w14:textId="77777777" w:rsidR="00436D72" w:rsidRPr="00EC016D" w:rsidRDefault="00436D72" w:rsidP="00436D72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623BD2" w14:textId="77777777" w:rsidR="00436D72" w:rsidRPr="00EC016D" w:rsidRDefault="00436D72" w:rsidP="00436D72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9DA987" w14:textId="77777777" w:rsidR="00436D72" w:rsidRPr="00EC016D" w:rsidRDefault="00436D72" w:rsidP="00436D72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7D6967" w14:textId="77777777" w:rsidR="00436D72" w:rsidRPr="00EC016D" w:rsidRDefault="00436D72" w:rsidP="00436D72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64414139" w14:textId="77777777" w:rsidR="00436D72" w:rsidRPr="00EC016D" w:rsidRDefault="00436D72" w:rsidP="00436D72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6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920"/>
        <w:gridCol w:w="2544"/>
      </w:tblGrid>
      <w:tr w:rsidR="00436D72" w:rsidRPr="00EC016D" w14:paraId="23D5A907" w14:textId="77777777" w:rsidTr="001404BC">
        <w:trPr>
          <w:trHeight w:val="453"/>
        </w:trPr>
        <w:tc>
          <w:tcPr>
            <w:tcW w:w="4073" w:type="pct"/>
            <w:vAlign w:val="center"/>
          </w:tcPr>
          <w:p w14:paraId="36701960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058A4069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436D72" w:rsidRPr="00EC016D" w14:paraId="0C5F4FDE" w14:textId="77777777" w:rsidTr="001404BC">
        <w:trPr>
          <w:trHeight w:val="453"/>
        </w:trPr>
        <w:tc>
          <w:tcPr>
            <w:tcW w:w="4073" w:type="pct"/>
            <w:vAlign w:val="center"/>
          </w:tcPr>
          <w:p w14:paraId="56C243D0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75B06D55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36D72" w:rsidRPr="00EC016D" w14:paraId="51134F70" w14:textId="77777777" w:rsidTr="001404BC">
        <w:trPr>
          <w:trHeight w:val="453"/>
        </w:trPr>
        <w:tc>
          <w:tcPr>
            <w:tcW w:w="5000" w:type="pct"/>
            <w:gridSpan w:val="2"/>
            <w:vAlign w:val="center"/>
          </w:tcPr>
          <w:p w14:paraId="3F87A009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436D72" w:rsidRPr="00EC016D" w14:paraId="32F46136" w14:textId="77777777" w:rsidTr="001404BC">
        <w:trPr>
          <w:trHeight w:val="453"/>
        </w:trPr>
        <w:tc>
          <w:tcPr>
            <w:tcW w:w="4073" w:type="pct"/>
            <w:vAlign w:val="center"/>
          </w:tcPr>
          <w:p w14:paraId="6CDB512E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EC01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34C63537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436D72" w:rsidRPr="00EC016D" w14:paraId="38D01E6A" w14:textId="77777777" w:rsidTr="001404BC">
        <w:trPr>
          <w:trHeight w:val="453"/>
        </w:trPr>
        <w:tc>
          <w:tcPr>
            <w:tcW w:w="4073" w:type="pct"/>
            <w:vAlign w:val="center"/>
          </w:tcPr>
          <w:p w14:paraId="64423379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14:paraId="5ABDA782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14:paraId="232B8979" w14:textId="77777777" w:rsidR="00436D72" w:rsidRPr="00EC016D" w:rsidRDefault="00436D72" w:rsidP="00436D72">
      <w:pPr>
        <w:suppressAutoHyphens/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845ACF0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436D72" w:rsidRPr="00EC016D" w:rsidSect="00774C54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0408660E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Тематический план и содержание учебной дисциплины «Иностранный язык в профессиональной деятельности»</w:t>
      </w:r>
    </w:p>
    <w:tbl>
      <w:tblPr>
        <w:tblW w:w="1558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10332"/>
        <w:gridCol w:w="1150"/>
        <w:gridCol w:w="2008"/>
      </w:tblGrid>
      <w:tr w:rsidR="00436D72" w:rsidRPr="00EC016D" w14:paraId="48C9B33C" w14:textId="77777777" w:rsidTr="001404BC">
        <w:trPr>
          <w:trHeight w:val="20"/>
        </w:trPr>
        <w:tc>
          <w:tcPr>
            <w:tcW w:w="2098" w:type="dxa"/>
            <w:shd w:val="clear" w:color="auto" w:fill="auto"/>
          </w:tcPr>
          <w:p w14:paraId="513FEC0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332" w:type="dxa"/>
            <w:shd w:val="clear" w:color="auto" w:fill="auto"/>
          </w:tcPr>
          <w:p w14:paraId="1C4E59DB" w14:textId="77777777" w:rsidR="00436D72" w:rsidRPr="00EC016D" w:rsidRDefault="00436D72" w:rsidP="00436D72">
            <w:pPr>
              <w:tabs>
                <w:tab w:val="left" w:pos="6010"/>
              </w:tabs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50" w:type="dxa"/>
            <w:shd w:val="clear" w:color="auto" w:fill="auto"/>
          </w:tcPr>
          <w:p w14:paraId="04D9D87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008" w:type="dxa"/>
            <w:shd w:val="clear" w:color="auto" w:fill="auto"/>
          </w:tcPr>
          <w:p w14:paraId="3451FFA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36D72" w:rsidRPr="00EC016D" w14:paraId="23DB7B8B" w14:textId="77777777" w:rsidTr="001404BC">
        <w:trPr>
          <w:trHeight w:val="20"/>
        </w:trPr>
        <w:tc>
          <w:tcPr>
            <w:tcW w:w="2098" w:type="dxa"/>
            <w:shd w:val="clear" w:color="auto" w:fill="auto"/>
          </w:tcPr>
          <w:p w14:paraId="7CEDF18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32" w:type="dxa"/>
            <w:shd w:val="clear" w:color="auto" w:fill="auto"/>
          </w:tcPr>
          <w:p w14:paraId="4F57444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0" w:type="dxa"/>
            <w:shd w:val="clear" w:color="auto" w:fill="auto"/>
          </w:tcPr>
          <w:p w14:paraId="61E3EE7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8" w:type="dxa"/>
            <w:shd w:val="clear" w:color="auto" w:fill="auto"/>
          </w:tcPr>
          <w:p w14:paraId="003F9FA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36D72" w:rsidRPr="00EC016D" w14:paraId="5A3744AE" w14:textId="77777777" w:rsidTr="001404BC">
        <w:trPr>
          <w:trHeight w:val="20"/>
        </w:trPr>
        <w:tc>
          <w:tcPr>
            <w:tcW w:w="2098" w:type="dxa"/>
            <w:shd w:val="clear" w:color="auto" w:fill="auto"/>
          </w:tcPr>
          <w:p w14:paraId="361F42B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10332" w:type="dxa"/>
            <w:shd w:val="clear" w:color="auto" w:fill="auto"/>
          </w:tcPr>
          <w:p w14:paraId="68501A3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Использование иностранного языка в повседневной жизни и</w:t>
            </w:r>
          </w:p>
          <w:p w14:paraId="640A636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профессиональной деятельности</w:t>
            </w:r>
          </w:p>
        </w:tc>
        <w:tc>
          <w:tcPr>
            <w:tcW w:w="1150" w:type="dxa"/>
            <w:shd w:val="clear" w:color="auto" w:fill="auto"/>
          </w:tcPr>
          <w:p w14:paraId="7D93714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08" w:type="dxa"/>
            <w:shd w:val="clear" w:color="auto" w:fill="auto"/>
          </w:tcPr>
          <w:p w14:paraId="1C6E9AD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2BD86EC" w14:textId="77777777" w:rsidTr="001404BC">
        <w:trPr>
          <w:trHeight w:val="458"/>
        </w:trPr>
        <w:tc>
          <w:tcPr>
            <w:tcW w:w="2098" w:type="dxa"/>
            <w:vMerge w:val="restart"/>
            <w:shd w:val="clear" w:color="auto" w:fill="auto"/>
          </w:tcPr>
          <w:p w14:paraId="1552BCD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2223B16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10332" w:type="dxa"/>
            <w:shd w:val="clear" w:color="auto" w:fill="auto"/>
          </w:tcPr>
          <w:p w14:paraId="4E5A0E84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6FEBC41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CE233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29907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14:paraId="4A988B8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92ED4E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shd w:val="clear" w:color="auto" w:fill="auto"/>
          </w:tcPr>
          <w:p w14:paraId="74A96CB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01, ОК 05</w:t>
            </w:r>
          </w:p>
        </w:tc>
      </w:tr>
      <w:tr w:rsidR="00436D72" w:rsidRPr="00EC016D" w14:paraId="6F198A23" w14:textId="77777777" w:rsidTr="001404BC">
        <w:trPr>
          <w:trHeight w:val="1339"/>
        </w:trPr>
        <w:tc>
          <w:tcPr>
            <w:tcW w:w="2098" w:type="dxa"/>
            <w:vMerge/>
            <w:shd w:val="clear" w:color="auto" w:fill="auto"/>
            <w:vAlign w:val="center"/>
          </w:tcPr>
          <w:p w14:paraId="5BEDD3B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DE0E8DA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4851E250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географическое положение</w:t>
            </w:r>
          </w:p>
          <w:p w14:paraId="0863FF37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состав соединенного королевства</w:t>
            </w:r>
          </w:p>
          <w:p w14:paraId="7F42A6E3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Лондон</w:t>
            </w:r>
          </w:p>
          <w:p w14:paraId="3B093E5D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королевская семья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6CAA3ED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A399BC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391AD441" w14:textId="77777777" w:rsidTr="001404BC">
        <w:trPr>
          <w:trHeight w:val="628"/>
        </w:trPr>
        <w:tc>
          <w:tcPr>
            <w:tcW w:w="2098" w:type="dxa"/>
            <w:vMerge/>
            <w:shd w:val="clear" w:color="auto" w:fill="auto"/>
            <w:vAlign w:val="center"/>
          </w:tcPr>
          <w:p w14:paraId="41D55C0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3139119A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Грамматический материал:</w:t>
            </w:r>
          </w:p>
          <w:p w14:paraId="7565013B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времена английского глагола; формы английского глагола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3EED2EC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2C28ED0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3F71DBEE" w14:textId="77777777" w:rsidTr="001404BC">
        <w:trPr>
          <w:trHeight w:val="201"/>
        </w:trPr>
        <w:tc>
          <w:tcPr>
            <w:tcW w:w="2098" w:type="dxa"/>
            <w:vMerge/>
            <w:shd w:val="clear" w:color="auto" w:fill="auto"/>
            <w:vAlign w:val="center"/>
          </w:tcPr>
          <w:p w14:paraId="554D94D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1C548E32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2DFD89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084530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EBDD27B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0E0F0FA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2D768F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Практическое занятие: Общая характеристика и основные сведения о Соединенном Королевстве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CE348B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6686A2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4ED55FB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434090E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1F02B33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Практическое занятие: Введение и отработка материала по теме «Времена и формы английских глаголов»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A16C7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CCBE3C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11A0D43" w14:textId="77777777" w:rsidTr="001404BC">
        <w:trPr>
          <w:trHeight w:val="276"/>
        </w:trPr>
        <w:tc>
          <w:tcPr>
            <w:tcW w:w="2098" w:type="dxa"/>
            <w:vMerge w:val="restart"/>
            <w:shd w:val="clear" w:color="auto" w:fill="auto"/>
          </w:tcPr>
          <w:p w14:paraId="7008431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1.2.</w:t>
            </w:r>
          </w:p>
          <w:p w14:paraId="0803B3F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Компьютеры</w:t>
            </w:r>
          </w:p>
        </w:tc>
        <w:tc>
          <w:tcPr>
            <w:tcW w:w="10332" w:type="dxa"/>
            <w:shd w:val="clear" w:color="auto" w:fill="auto"/>
          </w:tcPr>
          <w:p w14:paraId="111AB02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47E51B0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B4A478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14:paraId="2BA73FD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shd w:val="clear" w:color="auto" w:fill="auto"/>
          </w:tcPr>
          <w:p w14:paraId="4A49ED1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02, ОК 03</w:t>
            </w:r>
          </w:p>
        </w:tc>
      </w:tr>
      <w:tr w:rsidR="00436D72" w:rsidRPr="00EC016D" w14:paraId="4EB90566" w14:textId="77777777" w:rsidTr="001404BC">
        <w:trPr>
          <w:trHeight w:val="801"/>
        </w:trPr>
        <w:tc>
          <w:tcPr>
            <w:tcW w:w="2098" w:type="dxa"/>
            <w:vMerge/>
            <w:shd w:val="clear" w:color="auto" w:fill="auto"/>
            <w:vAlign w:val="center"/>
          </w:tcPr>
          <w:p w14:paraId="2F7B7EC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2FBAB3E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2893FC6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компьютер</w:t>
            </w:r>
          </w:p>
          <w:p w14:paraId="50460B2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интернет</w:t>
            </w:r>
          </w:p>
          <w:p w14:paraId="2A27937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социальные сети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4B50249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C98030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5759B757" w14:textId="77777777" w:rsidTr="001404BC">
        <w:trPr>
          <w:trHeight w:val="566"/>
        </w:trPr>
        <w:tc>
          <w:tcPr>
            <w:tcW w:w="2098" w:type="dxa"/>
            <w:vMerge/>
            <w:shd w:val="clear" w:color="auto" w:fill="auto"/>
            <w:vAlign w:val="center"/>
          </w:tcPr>
          <w:p w14:paraId="2B10FC7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5B11B1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366A443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PassiveVoice</w:t>
            </w:r>
            <w:proofErr w:type="spellEnd"/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25C79E3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760C77B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5EF5577" w14:textId="77777777" w:rsidTr="001404BC">
        <w:trPr>
          <w:trHeight w:val="165"/>
        </w:trPr>
        <w:tc>
          <w:tcPr>
            <w:tcW w:w="2098" w:type="dxa"/>
            <w:vMerge/>
            <w:shd w:val="clear" w:color="auto" w:fill="auto"/>
            <w:vAlign w:val="center"/>
          </w:tcPr>
          <w:p w14:paraId="27DB7B3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  <w:vAlign w:val="center"/>
          </w:tcPr>
          <w:p w14:paraId="2A12DB6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78B46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21AD71B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7467D8E5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19AE789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  <w:vAlign w:val="center"/>
          </w:tcPr>
          <w:p w14:paraId="55561CB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Практическое занятие: Беседа о роли информационных технологий в изучении иностранного языка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977D3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5AC0C7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9BAACF0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4EF8BFF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  <w:vAlign w:val="center"/>
          </w:tcPr>
          <w:p w14:paraId="37E8C9B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Практическое занятие: Практика употребления в речи пассивных конструкций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88FFFD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75602E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9EF04FB" w14:textId="77777777" w:rsidTr="001404BC">
        <w:trPr>
          <w:trHeight w:val="207"/>
        </w:trPr>
        <w:tc>
          <w:tcPr>
            <w:tcW w:w="2098" w:type="dxa"/>
            <w:vMerge w:val="restart"/>
            <w:shd w:val="clear" w:color="auto" w:fill="auto"/>
          </w:tcPr>
          <w:p w14:paraId="19895C8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14:paraId="45AFDC7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0332" w:type="dxa"/>
            <w:shd w:val="clear" w:color="auto" w:fill="auto"/>
          </w:tcPr>
          <w:p w14:paraId="06A8D1B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15830EB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14:paraId="5FD827C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7B821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73B9DE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shd w:val="clear" w:color="auto" w:fill="auto"/>
          </w:tcPr>
          <w:p w14:paraId="25257B1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01-04</w:t>
            </w:r>
          </w:p>
        </w:tc>
      </w:tr>
      <w:tr w:rsidR="00436D72" w:rsidRPr="00EC016D" w14:paraId="121C2E1D" w14:textId="77777777" w:rsidTr="001404BC">
        <w:trPr>
          <w:trHeight w:val="1602"/>
        </w:trPr>
        <w:tc>
          <w:tcPr>
            <w:tcW w:w="2098" w:type="dxa"/>
            <w:vMerge/>
            <w:shd w:val="clear" w:color="auto" w:fill="auto"/>
            <w:vAlign w:val="center"/>
          </w:tcPr>
          <w:p w14:paraId="519EE7C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582F7C69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30C4B94A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система образования в России</w:t>
            </w:r>
          </w:p>
          <w:p w14:paraId="06050A01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система образования в Великобритании</w:t>
            </w:r>
          </w:p>
          <w:p w14:paraId="0A5D6BBC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система образования в США</w:t>
            </w:r>
          </w:p>
          <w:p w14:paraId="3CFAB495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крупнейшие университеты</w:t>
            </w:r>
          </w:p>
          <w:p w14:paraId="78EE9530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роль английского языка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73DE433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0C509F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501802A" w14:textId="77777777" w:rsidTr="001404BC">
        <w:trPr>
          <w:trHeight w:val="526"/>
        </w:trPr>
        <w:tc>
          <w:tcPr>
            <w:tcW w:w="2098" w:type="dxa"/>
            <w:vMerge/>
            <w:shd w:val="clear" w:color="auto" w:fill="auto"/>
            <w:vAlign w:val="center"/>
          </w:tcPr>
          <w:p w14:paraId="5E21B8C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EBB2EAB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7DFA37A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условные придаточные</w:t>
            </w:r>
          </w:p>
        </w:tc>
        <w:tc>
          <w:tcPr>
            <w:tcW w:w="1150" w:type="dxa"/>
            <w:vMerge/>
            <w:shd w:val="clear" w:color="auto" w:fill="auto"/>
            <w:vAlign w:val="center"/>
          </w:tcPr>
          <w:p w14:paraId="0336D4B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698B6DD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72B7F9D2" w14:textId="77777777" w:rsidTr="001404BC">
        <w:trPr>
          <w:trHeight w:val="147"/>
        </w:trPr>
        <w:tc>
          <w:tcPr>
            <w:tcW w:w="2098" w:type="dxa"/>
            <w:vMerge/>
            <w:shd w:val="clear" w:color="auto" w:fill="auto"/>
            <w:vAlign w:val="center"/>
          </w:tcPr>
          <w:p w14:paraId="459E986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04AB79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72BAF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57C0AD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7D53B0D9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16F7DDD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3E0607A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работа: Сравнение систем образования разных стран (семантические поля)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85F576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CA8A87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68AE47A2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0EB469F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3A513F2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работа: Практика построения условных конструкций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F0BDF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03B598A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3DC9349F" w14:textId="77777777" w:rsidTr="001404BC">
        <w:trPr>
          <w:trHeight w:val="286"/>
        </w:trPr>
        <w:tc>
          <w:tcPr>
            <w:tcW w:w="2098" w:type="dxa"/>
            <w:vMerge w:val="restart"/>
            <w:shd w:val="clear" w:color="auto" w:fill="auto"/>
          </w:tcPr>
          <w:p w14:paraId="00FF138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1.4.</w:t>
            </w:r>
          </w:p>
          <w:p w14:paraId="549DF22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Моя будущая профессия</w:t>
            </w:r>
          </w:p>
        </w:tc>
        <w:tc>
          <w:tcPr>
            <w:tcW w:w="10332" w:type="dxa"/>
            <w:shd w:val="clear" w:color="auto" w:fill="auto"/>
          </w:tcPr>
          <w:p w14:paraId="4A6055A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6CC3D56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FDE4DB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  <w:p w14:paraId="7E58775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shd w:val="clear" w:color="auto" w:fill="auto"/>
          </w:tcPr>
          <w:p w14:paraId="22E81DB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09, ОК 10</w:t>
            </w:r>
          </w:p>
        </w:tc>
      </w:tr>
      <w:tr w:rsidR="00436D72" w:rsidRPr="00EC016D" w14:paraId="47FF5096" w14:textId="77777777" w:rsidTr="001404BC">
        <w:trPr>
          <w:trHeight w:val="1540"/>
        </w:trPr>
        <w:tc>
          <w:tcPr>
            <w:tcW w:w="2098" w:type="dxa"/>
            <w:vMerge/>
            <w:shd w:val="clear" w:color="auto" w:fill="auto"/>
            <w:vAlign w:val="center"/>
          </w:tcPr>
          <w:p w14:paraId="6AF49F9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59C1A6F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10AEEA6C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профессии</w:t>
            </w:r>
          </w:p>
          <w:p w14:paraId="2163D966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профессиональные качества</w:t>
            </w:r>
          </w:p>
          <w:p w14:paraId="0E97DF52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известные люди в профессии</w:t>
            </w:r>
          </w:p>
          <w:p w14:paraId="735F0848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моя специальность</w:t>
            </w:r>
          </w:p>
          <w:p w14:paraId="1FCD948A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введение в специальность</w:t>
            </w:r>
          </w:p>
        </w:tc>
        <w:tc>
          <w:tcPr>
            <w:tcW w:w="1150" w:type="dxa"/>
            <w:vMerge/>
            <w:shd w:val="clear" w:color="auto" w:fill="auto"/>
          </w:tcPr>
          <w:p w14:paraId="2CC838A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831C27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B0E0C2F" w14:textId="77777777" w:rsidTr="001404BC">
        <w:trPr>
          <w:trHeight w:val="571"/>
        </w:trPr>
        <w:tc>
          <w:tcPr>
            <w:tcW w:w="2098" w:type="dxa"/>
            <w:vMerge/>
            <w:shd w:val="clear" w:color="auto" w:fill="auto"/>
            <w:vAlign w:val="center"/>
          </w:tcPr>
          <w:p w14:paraId="28C36B2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BF276C8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4FC3B8A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герундий</w:t>
            </w:r>
          </w:p>
        </w:tc>
        <w:tc>
          <w:tcPr>
            <w:tcW w:w="1150" w:type="dxa"/>
            <w:vMerge/>
            <w:shd w:val="clear" w:color="auto" w:fill="auto"/>
          </w:tcPr>
          <w:p w14:paraId="22901BB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0D83F9A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51C28400" w14:textId="77777777" w:rsidTr="001404BC">
        <w:trPr>
          <w:trHeight w:val="210"/>
        </w:trPr>
        <w:tc>
          <w:tcPr>
            <w:tcW w:w="2098" w:type="dxa"/>
            <w:vMerge/>
            <w:shd w:val="clear" w:color="auto" w:fill="auto"/>
            <w:vAlign w:val="center"/>
          </w:tcPr>
          <w:p w14:paraId="04F6329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4001B6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</w:tcPr>
          <w:p w14:paraId="4327457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4A1799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9A0E871" w14:textId="77777777" w:rsidTr="001404BC">
        <w:trPr>
          <w:trHeight w:val="113"/>
        </w:trPr>
        <w:tc>
          <w:tcPr>
            <w:tcW w:w="2098" w:type="dxa"/>
            <w:vMerge/>
            <w:shd w:val="clear" w:color="auto" w:fill="auto"/>
            <w:vAlign w:val="center"/>
          </w:tcPr>
          <w:p w14:paraId="2E4ECE4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204CC20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работа: Обсуждение  профессиональных качеств, необходимых для успешного карьерного роста.</w:t>
            </w:r>
          </w:p>
        </w:tc>
        <w:tc>
          <w:tcPr>
            <w:tcW w:w="1150" w:type="dxa"/>
            <w:shd w:val="clear" w:color="auto" w:fill="auto"/>
          </w:tcPr>
          <w:p w14:paraId="3BBB610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E861A0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04744983" w14:textId="77777777" w:rsidTr="001404BC">
        <w:trPr>
          <w:trHeight w:val="113"/>
        </w:trPr>
        <w:tc>
          <w:tcPr>
            <w:tcW w:w="2098" w:type="dxa"/>
            <w:vMerge/>
            <w:shd w:val="clear" w:color="auto" w:fill="auto"/>
            <w:vAlign w:val="center"/>
          </w:tcPr>
          <w:p w14:paraId="4D01FA7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5FF3532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 :Построение герундиальных конструкций</w:t>
            </w:r>
          </w:p>
        </w:tc>
        <w:tc>
          <w:tcPr>
            <w:tcW w:w="1150" w:type="dxa"/>
            <w:shd w:val="clear" w:color="auto" w:fill="auto"/>
          </w:tcPr>
          <w:p w14:paraId="14CA769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634036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63E4792A" w14:textId="77777777" w:rsidTr="001404BC">
        <w:trPr>
          <w:trHeight w:val="210"/>
        </w:trPr>
        <w:tc>
          <w:tcPr>
            <w:tcW w:w="2098" w:type="dxa"/>
            <w:vMerge w:val="restart"/>
            <w:shd w:val="clear" w:color="auto" w:fill="auto"/>
          </w:tcPr>
          <w:p w14:paraId="7C34E30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1.5.</w:t>
            </w:r>
          </w:p>
          <w:p w14:paraId="13F7805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 на работу</w:t>
            </w:r>
          </w:p>
        </w:tc>
        <w:tc>
          <w:tcPr>
            <w:tcW w:w="10332" w:type="dxa"/>
            <w:shd w:val="clear" w:color="auto" w:fill="auto"/>
          </w:tcPr>
          <w:p w14:paraId="1902F44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21611E0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C8F5A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844FE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14:paraId="53FAE52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shd w:val="clear" w:color="auto" w:fill="auto"/>
          </w:tcPr>
          <w:p w14:paraId="5B36E46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01-06</w:t>
            </w:r>
          </w:p>
        </w:tc>
      </w:tr>
      <w:tr w:rsidR="00436D72" w:rsidRPr="00EC016D" w14:paraId="510E01D6" w14:textId="77777777" w:rsidTr="001404BC">
        <w:trPr>
          <w:trHeight w:val="926"/>
        </w:trPr>
        <w:tc>
          <w:tcPr>
            <w:tcW w:w="2098" w:type="dxa"/>
            <w:vMerge/>
            <w:shd w:val="clear" w:color="auto" w:fill="auto"/>
            <w:vAlign w:val="center"/>
          </w:tcPr>
          <w:p w14:paraId="4F0919D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2B326325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471241D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-прием на работу</w:t>
            </w:r>
          </w:p>
          <w:p w14:paraId="2274557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составление резюме;</w:t>
            </w:r>
          </w:p>
          <w:p w14:paraId="6400260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-сопроводительное письмо.</w:t>
            </w:r>
          </w:p>
        </w:tc>
        <w:tc>
          <w:tcPr>
            <w:tcW w:w="1150" w:type="dxa"/>
            <w:vMerge/>
            <w:shd w:val="clear" w:color="auto" w:fill="auto"/>
          </w:tcPr>
          <w:p w14:paraId="74BEB16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2A9A43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3EEB2112" w14:textId="77777777" w:rsidTr="001404BC">
        <w:trPr>
          <w:trHeight w:val="668"/>
        </w:trPr>
        <w:tc>
          <w:tcPr>
            <w:tcW w:w="2098" w:type="dxa"/>
            <w:vMerge/>
            <w:shd w:val="clear" w:color="auto" w:fill="auto"/>
            <w:vAlign w:val="center"/>
          </w:tcPr>
          <w:p w14:paraId="2169547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0DB593C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59FB4F7A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-времена английского глагола.</w:t>
            </w:r>
          </w:p>
        </w:tc>
        <w:tc>
          <w:tcPr>
            <w:tcW w:w="1150" w:type="dxa"/>
            <w:vMerge/>
            <w:shd w:val="clear" w:color="auto" w:fill="auto"/>
          </w:tcPr>
          <w:p w14:paraId="1924DEC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682470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7513C6EC" w14:textId="77777777" w:rsidTr="001404BC">
        <w:trPr>
          <w:trHeight w:val="201"/>
        </w:trPr>
        <w:tc>
          <w:tcPr>
            <w:tcW w:w="2098" w:type="dxa"/>
            <w:vMerge/>
            <w:shd w:val="clear" w:color="auto" w:fill="auto"/>
            <w:vAlign w:val="center"/>
          </w:tcPr>
          <w:p w14:paraId="5D60875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5B358367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</w:tcPr>
          <w:p w14:paraId="2EFEDBF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024A3D0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D139E74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12C3515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A14158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работа: Написание делового письма</w:t>
            </w:r>
          </w:p>
        </w:tc>
        <w:tc>
          <w:tcPr>
            <w:tcW w:w="1150" w:type="dxa"/>
            <w:shd w:val="clear" w:color="auto" w:fill="auto"/>
          </w:tcPr>
          <w:p w14:paraId="1F8B9CB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A08C25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119FF07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04B299B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52C0BA1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Практическая работа: Работа с таблицей грамматических времен</w:t>
            </w:r>
          </w:p>
        </w:tc>
        <w:tc>
          <w:tcPr>
            <w:tcW w:w="1150" w:type="dxa"/>
            <w:shd w:val="clear" w:color="auto" w:fill="auto"/>
          </w:tcPr>
          <w:p w14:paraId="46AF89F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74D073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BA0BD1D" w14:textId="77777777" w:rsidTr="001404BC">
        <w:trPr>
          <w:trHeight w:val="315"/>
        </w:trPr>
        <w:tc>
          <w:tcPr>
            <w:tcW w:w="2098" w:type="dxa"/>
            <w:vMerge w:val="restart"/>
            <w:shd w:val="clear" w:color="auto" w:fill="auto"/>
          </w:tcPr>
          <w:p w14:paraId="1D597EA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1.6.</w:t>
            </w:r>
          </w:p>
          <w:p w14:paraId="0D5D38C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Деловое общение</w:t>
            </w:r>
          </w:p>
        </w:tc>
        <w:tc>
          <w:tcPr>
            <w:tcW w:w="10332" w:type="dxa"/>
            <w:shd w:val="clear" w:color="auto" w:fill="auto"/>
          </w:tcPr>
          <w:p w14:paraId="4C579E7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  <w:vAlign w:val="center"/>
          </w:tcPr>
          <w:p w14:paraId="5866AD8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 w:val="restart"/>
            <w:shd w:val="clear" w:color="auto" w:fill="auto"/>
          </w:tcPr>
          <w:p w14:paraId="761B97F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03-05, ОК 10</w:t>
            </w:r>
          </w:p>
        </w:tc>
      </w:tr>
      <w:tr w:rsidR="00436D72" w:rsidRPr="00EC016D" w14:paraId="57807AF8" w14:textId="77777777" w:rsidTr="001404BC">
        <w:trPr>
          <w:trHeight w:val="1314"/>
        </w:trPr>
        <w:tc>
          <w:tcPr>
            <w:tcW w:w="2098" w:type="dxa"/>
            <w:vMerge/>
            <w:shd w:val="clear" w:color="auto" w:fill="auto"/>
            <w:vAlign w:val="center"/>
          </w:tcPr>
          <w:p w14:paraId="0083BCC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58EEF850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62B8E7DC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деловой этикет</w:t>
            </w:r>
          </w:p>
          <w:p w14:paraId="6AA3BD35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деловая переписка</w:t>
            </w:r>
          </w:p>
          <w:p w14:paraId="269E95BD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переговоры с партнером</w:t>
            </w:r>
          </w:p>
          <w:p w14:paraId="2CE33453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служебное совещание</w:t>
            </w:r>
          </w:p>
        </w:tc>
        <w:tc>
          <w:tcPr>
            <w:tcW w:w="1150" w:type="dxa"/>
            <w:vMerge/>
            <w:shd w:val="clear" w:color="auto" w:fill="auto"/>
          </w:tcPr>
          <w:p w14:paraId="235B24A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7A98EB1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6804B69A" w14:textId="77777777" w:rsidTr="001404BC">
        <w:trPr>
          <w:trHeight w:val="517"/>
        </w:trPr>
        <w:tc>
          <w:tcPr>
            <w:tcW w:w="2098" w:type="dxa"/>
            <w:vMerge/>
            <w:shd w:val="clear" w:color="auto" w:fill="auto"/>
            <w:vAlign w:val="center"/>
          </w:tcPr>
          <w:p w14:paraId="76FA683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F7CE3F0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754165F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придаточные дополнительные после </w:t>
            </w:r>
            <w:proofErr w:type="spellStart"/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Iwish</w:t>
            </w:r>
            <w:proofErr w:type="spellEnd"/>
          </w:p>
        </w:tc>
        <w:tc>
          <w:tcPr>
            <w:tcW w:w="1150" w:type="dxa"/>
            <w:vMerge/>
            <w:shd w:val="clear" w:color="auto" w:fill="auto"/>
          </w:tcPr>
          <w:p w14:paraId="68F2D28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684999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7B997508" w14:textId="77777777" w:rsidTr="001404BC">
        <w:trPr>
          <w:trHeight w:val="210"/>
        </w:trPr>
        <w:tc>
          <w:tcPr>
            <w:tcW w:w="2098" w:type="dxa"/>
            <w:vMerge/>
            <w:shd w:val="clear" w:color="auto" w:fill="auto"/>
            <w:vAlign w:val="center"/>
          </w:tcPr>
          <w:p w14:paraId="17DE2B1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12879A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</w:tcPr>
          <w:p w14:paraId="48CF18F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BFE734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52D04C9E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492BB8F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2D643F7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занятие: Обсуждение докладов о деловом этикете и переписке</w:t>
            </w:r>
          </w:p>
        </w:tc>
        <w:tc>
          <w:tcPr>
            <w:tcW w:w="1150" w:type="dxa"/>
            <w:shd w:val="clear" w:color="auto" w:fill="auto"/>
          </w:tcPr>
          <w:p w14:paraId="79E285C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0231FD5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1534268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1C181FB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485A9E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занятие: Тренировка способов выражения реальных и нереальных желаний с конструкцией </w:t>
            </w:r>
            <w:proofErr w:type="spellStart"/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Iwish</w:t>
            </w:r>
            <w:proofErr w:type="spellEnd"/>
          </w:p>
        </w:tc>
        <w:tc>
          <w:tcPr>
            <w:tcW w:w="1150" w:type="dxa"/>
            <w:shd w:val="clear" w:color="auto" w:fill="auto"/>
          </w:tcPr>
          <w:p w14:paraId="76D4483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8E2D6B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BCB1A93" w14:textId="77777777" w:rsidTr="001404BC">
        <w:trPr>
          <w:trHeight w:val="387"/>
        </w:trPr>
        <w:tc>
          <w:tcPr>
            <w:tcW w:w="2098" w:type="dxa"/>
            <w:vMerge w:val="restart"/>
            <w:shd w:val="clear" w:color="auto" w:fill="auto"/>
          </w:tcPr>
          <w:p w14:paraId="32275E2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1.7.</w:t>
            </w:r>
          </w:p>
          <w:p w14:paraId="2B53FE3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0332" w:type="dxa"/>
            <w:shd w:val="clear" w:color="auto" w:fill="auto"/>
          </w:tcPr>
          <w:p w14:paraId="504C947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24E794A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33FCB0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  <w:p w14:paraId="215D848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B1B12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E58F38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  <w:shd w:val="clear" w:color="auto" w:fill="auto"/>
          </w:tcPr>
          <w:p w14:paraId="23B4025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01-04, ОК 09</w:t>
            </w:r>
          </w:p>
        </w:tc>
      </w:tr>
      <w:tr w:rsidR="00436D72" w:rsidRPr="00EC016D" w14:paraId="1336BA3C" w14:textId="77777777" w:rsidTr="001404BC">
        <w:trPr>
          <w:trHeight w:val="697"/>
        </w:trPr>
        <w:tc>
          <w:tcPr>
            <w:tcW w:w="2098" w:type="dxa"/>
            <w:vMerge/>
            <w:shd w:val="clear" w:color="auto" w:fill="auto"/>
            <w:vAlign w:val="center"/>
          </w:tcPr>
          <w:p w14:paraId="49C7581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F8C1AC9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3CEC9172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экономическая система России</w:t>
            </w:r>
          </w:p>
          <w:p w14:paraId="5A94A924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экономическая система Великобритании</w:t>
            </w:r>
          </w:p>
          <w:p w14:paraId="1429A50B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экономическая система США</w:t>
            </w:r>
          </w:p>
        </w:tc>
        <w:tc>
          <w:tcPr>
            <w:tcW w:w="1150" w:type="dxa"/>
            <w:vMerge/>
            <w:shd w:val="clear" w:color="auto" w:fill="auto"/>
          </w:tcPr>
          <w:p w14:paraId="1CAD5E1B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1FFF3B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800E18E" w14:textId="77777777" w:rsidTr="001404BC">
        <w:trPr>
          <w:trHeight w:val="568"/>
        </w:trPr>
        <w:tc>
          <w:tcPr>
            <w:tcW w:w="2098" w:type="dxa"/>
            <w:vMerge/>
            <w:shd w:val="clear" w:color="auto" w:fill="auto"/>
            <w:vAlign w:val="center"/>
          </w:tcPr>
          <w:p w14:paraId="35934D1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F013528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1C613C8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инфинитивные обороты</w:t>
            </w:r>
          </w:p>
        </w:tc>
        <w:tc>
          <w:tcPr>
            <w:tcW w:w="1150" w:type="dxa"/>
            <w:vMerge/>
            <w:shd w:val="clear" w:color="auto" w:fill="auto"/>
          </w:tcPr>
          <w:p w14:paraId="595B468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DAD9A3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9C1A018" w14:textId="77777777" w:rsidTr="001404BC">
        <w:trPr>
          <w:trHeight w:val="240"/>
        </w:trPr>
        <w:tc>
          <w:tcPr>
            <w:tcW w:w="2098" w:type="dxa"/>
            <w:vMerge/>
            <w:shd w:val="clear" w:color="auto" w:fill="auto"/>
            <w:vAlign w:val="center"/>
          </w:tcPr>
          <w:p w14:paraId="44D9CE5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2CCC91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</w:tcPr>
          <w:p w14:paraId="354ABAF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 w:val="restart"/>
            <w:shd w:val="clear" w:color="auto" w:fill="auto"/>
            <w:vAlign w:val="center"/>
          </w:tcPr>
          <w:p w14:paraId="0EF3604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6934DDE" w14:textId="77777777" w:rsidTr="001404BC">
        <w:trPr>
          <w:trHeight w:val="240"/>
        </w:trPr>
        <w:tc>
          <w:tcPr>
            <w:tcW w:w="2098" w:type="dxa"/>
            <w:vMerge/>
            <w:shd w:val="clear" w:color="auto" w:fill="auto"/>
            <w:vAlign w:val="center"/>
          </w:tcPr>
          <w:p w14:paraId="04278ED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7C9E901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занятие: Сравнительный анализ экономических систем стран изучаемого языка</w:t>
            </w:r>
          </w:p>
        </w:tc>
        <w:tc>
          <w:tcPr>
            <w:tcW w:w="1150" w:type="dxa"/>
            <w:shd w:val="clear" w:color="auto" w:fill="auto"/>
          </w:tcPr>
          <w:p w14:paraId="6A0A839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068265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3D019D09" w14:textId="77777777" w:rsidTr="001404BC">
        <w:trPr>
          <w:trHeight w:val="240"/>
        </w:trPr>
        <w:tc>
          <w:tcPr>
            <w:tcW w:w="2098" w:type="dxa"/>
            <w:vMerge/>
            <w:shd w:val="clear" w:color="auto" w:fill="auto"/>
            <w:vAlign w:val="center"/>
          </w:tcPr>
          <w:p w14:paraId="7C1EFFF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C4E50B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занятие: Использование инфинитивных оборотов в устной и письменной речи. Практика.</w:t>
            </w:r>
          </w:p>
        </w:tc>
        <w:tc>
          <w:tcPr>
            <w:tcW w:w="1150" w:type="dxa"/>
            <w:shd w:val="clear" w:color="auto" w:fill="auto"/>
          </w:tcPr>
          <w:p w14:paraId="737A655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98EF96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1308F9E5" w14:textId="77777777" w:rsidTr="001404BC">
        <w:trPr>
          <w:trHeight w:val="422"/>
        </w:trPr>
        <w:tc>
          <w:tcPr>
            <w:tcW w:w="2098" w:type="dxa"/>
            <w:vMerge w:val="restart"/>
            <w:shd w:val="clear" w:color="auto" w:fill="auto"/>
          </w:tcPr>
          <w:p w14:paraId="01F22ED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1.8.</w:t>
            </w:r>
          </w:p>
          <w:p w14:paraId="42FC06B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10332" w:type="dxa"/>
            <w:shd w:val="clear" w:color="auto" w:fill="auto"/>
          </w:tcPr>
          <w:p w14:paraId="599B3436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322EEB4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04358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 w:val="restart"/>
            <w:shd w:val="clear" w:color="auto" w:fill="auto"/>
          </w:tcPr>
          <w:p w14:paraId="3586E4E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05, ОК 06</w:t>
            </w:r>
          </w:p>
        </w:tc>
      </w:tr>
      <w:tr w:rsidR="00436D72" w:rsidRPr="00EC016D" w14:paraId="115A7527" w14:textId="77777777" w:rsidTr="001404BC">
        <w:trPr>
          <w:trHeight w:val="421"/>
        </w:trPr>
        <w:tc>
          <w:tcPr>
            <w:tcW w:w="2098" w:type="dxa"/>
            <w:vMerge/>
            <w:shd w:val="clear" w:color="auto" w:fill="auto"/>
            <w:vAlign w:val="center"/>
          </w:tcPr>
          <w:p w14:paraId="5A67769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4E3D8C18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 Лексический материал по теме:</w:t>
            </w:r>
          </w:p>
          <w:p w14:paraId="2A345D9F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менеджмент предприятия</w:t>
            </w:r>
          </w:p>
        </w:tc>
        <w:tc>
          <w:tcPr>
            <w:tcW w:w="1150" w:type="dxa"/>
            <w:vMerge/>
            <w:shd w:val="clear" w:color="auto" w:fill="auto"/>
          </w:tcPr>
          <w:p w14:paraId="35F85BA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3DFF22D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246240F" w14:textId="77777777" w:rsidTr="001404BC">
        <w:trPr>
          <w:trHeight w:val="518"/>
        </w:trPr>
        <w:tc>
          <w:tcPr>
            <w:tcW w:w="2098" w:type="dxa"/>
            <w:vMerge/>
            <w:shd w:val="clear" w:color="auto" w:fill="auto"/>
            <w:vAlign w:val="center"/>
          </w:tcPr>
          <w:p w14:paraId="564D139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5F63B95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3258C34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инфинитив или герундий</w:t>
            </w:r>
          </w:p>
        </w:tc>
        <w:tc>
          <w:tcPr>
            <w:tcW w:w="1150" w:type="dxa"/>
            <w:vMerge/>
            <w:shd w:val="clear" w:color="auto" w:fill="auto"/>
          </w:tcPr>
          <w:p w14:paraId="124785A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CE041B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0623D8FA" w14:textId="77777777" w:rsidTr="001404BC">
        <w:trPr>
          <w:trHeight w:val="214"/>
        </w:trPr>
        <w:tc>
          <w:tcPr>
            <w:tcW w:w="2098" w:type="dxa"/>
            <w:vMerge/>
            <w:shd w:val="clear" w:color="auto" w:fill="auto"/>
            <w:vAlign w:val="center"/>
          </w:tcPr>
          <w:p w14:paraId="77E222B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395AF3C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</w:tcPr>
          <w:p w14:paraId="71476B7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BF2A15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71206FC5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2847B0E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615A961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занятие: Тренировка лексического материала в ситуациях</w:t>
            </w:r>
          </w:p>
        </w:tc>
        <w:tc>
          <w:tcPr>
            <w:tcW w:w="1150" w:type="dxa"/>
            <w:shd w:val="clear" w:color="auto" w:fill="auto"/>
          </w:tcPr>
          <w:p w14:paraId="6B3BBF3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6E23DE9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279DEF8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046CDC1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5F43499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занятие: Составление сравнительной таблицы по использованию инфинитива и герундия в речи</w:t>
            </w:r>
          </w:p>
        </w:tc>
        <w:tc>
          <w:tcPr>
            <w:tcW w:w="1150" w:type="dxa"/>
            <w:shd w:val="clear" w:color="auto" w:fill="auto"/>
          </w:tcPr>
          <w:p w14:paraId="336C439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B6A924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67B24B62" w14:textId="77777777" w:rsidTr="001404BC">
        <w:trPr>
          <w:trHeight w:val="292"/>
        </w:trPr>
        <w:tc>
          <w:tcPr>
            <w:tcW w:w="2098" w:type="dxa"/>
            <w:vMerge w:val="restart"/>
            <w:shd w:val="clear" w:color="auto" w:fill="auto"/>
            <w:vAlign w:val="center"/>
          </w:tcPr>
          <w:p w14:paraId="386BA6A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1.9.</w:t>
            </w:r>
          </w:p>
          <w:p w14:paraId="14E48D3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Бухгалтерский учет</w:t>
            </w:r>
          </w:p>
        </w:tc>
        <w:tc>
          <w:tcPr>
            <w:tcW w:w="10332" w:type="dxa"/>
            <w:shd w:val="clear" w:color="auto" w:fill="auto"/>
          </w:tcPr>
          <w:p w14:paraId="1F09395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150" w:type="dxa"/>
            <w:vMerge w:val="restart"/>
            <w:shd w:val="clear" w:color="auto" w:fill="auto"/>
          </w:tcPr>
          <w:p w14:paraId="3FE97C5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 w:val="restart"/>
            <w:shd w:val="clear" w:color="auto" w:fill="auto"/>
            <w:vAlign w:val="center"/>
          </w:tcPr>
          <w:p w14:paraId="7B542F9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03, ОК 05</w:t>
            </w:r>
          </w:p>
        </w:tc>
      </w:tr>
      <w:tr w:rsidR="00436D72" w:rsidRPr="00EC016D" w14:paraId="3F6CE9A8" w14:textId="77777777" w:rsidTr="001404BC">
        <w:trPr>
          <w:trHeight w:val="2704"/>
        </w:trPr>
        <w:tc>
          <w:tcPr>
            <w:tcW w:w="2098" w:type="dxa"/>
            <w:vMerge/>
            <w:shd w:val="clear" w:color="auto" w:fill="auto"/>
            <w:vAlign w:val="center"/>
          </w:tcPr>
          <w:p w14:paraId="3E02C9F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0C09E624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1.Лексический материал по теме:</w:t>
            </w:r>
          </w:p>
          <w:p w14:paraId="72CEA068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бухгалтерский учет</w:t>
            </w:r>
          </w:p>
          <w:p w14:paraId="7BECB1DC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банковская система</w:t>
            </w:r>
          </w:p>
          <w:p w14:paraId="42703D55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финансы, денежное обращение</w:t>
            </w:r>
          </w:p>
          <w:p w14:paraId="66EDBBD2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валютные операции</w:t>
            </w:r>
          </w:p>
          <w:p w14:paraId="494B4E3E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налоги, </w:t>
            </w:r>
            <w:proofErr w:type="spellStart"/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налогооблажение</w:t>
            </w:r>
            <w:proofErr w:type="spellEnd"/>
          </w:p>
          <w:p w14:paraId="69056A07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кредит</w:t>
            </w:r>
          </w:p>
          <w:p w14:paraId="0FC16FA7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аудит</w:t>
            </w:r>
          </w:p>
          <w:p w14:paraId="0AE51CBB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статистика</w:t>
            </w:r>
          </w:p>
          <w:p w14:paraId="128BFB37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бухгалтерская отчетность</w:t>
            </w:r>
          </w:p>
        </w:tc>
        <w:tc>
          <w:tcPr>
            <w:tcW w:w="1150" w:type="dxa"/>
            <w:vMerge/>
            <w:shd w:val="clear" w:color="auto" w:fill="auto"/>
          </w:tcPr>
          <w:p w14:paraId="1F31392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3E6B8F8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5AC01F4A" w14:textId="77777777" w:rsidTr="001404BC">
        <w:trPr>
          <w:trHeight w:val="497"/>
        </w:trPr>
        <w:tc>
          <w:tcPr>
            <w:tcW w:w="2098" w:type="dxa"/>
            <w:vMerge/>
            <w:shd w:val="clear" w:color="auto" w:fill="auto"/>
            <w:vAlign w:val="center"/>
          </w:tcPr>
          <w:p w14:paraId="504CA8CC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27F480FD" w14:textId="77777777" w:rsidR="00436D72" w:rsidRPr="00EC016D" w:rsidRDefault="00436D72" w:rsidP="00436D72">
            <w:pPr>
              <w:suppressAutoHyphens/>
              <w:autoSpaceDE w:val="0"/>
              <w:autoSpaceDN w:val="0"/>
              <w:spacing w:after="0" w:line="360" w:lineRule="auto"/>
              <w:ind w:left="10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2.Грамматический материал:</w:t>
            </w:r>
          </w:p>
          <w:p w14:paraId="6A052C7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причастие</w:t>
            </w:r>
          </w:p>
        </w:tc>
        <w:tc>
          <w:tcPr>
            <w:tcW w:w="1150" w:type="dxa"/>
            <w:vMerge/>
            <w:shd w:val="clear" w:color="auto" w:fill="auto"/>
          </w:tcPr>
          <w:p w14:paraId="6386F6A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4BB0DAA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1693520" w14:textId="77777777" w:rsidTr="001404BC">
        <w:trPr>
          <w:trHeight w:val="345"/>
        </w:trPr>
        <w:tc>
          <w:tcPr>
            <w:tcW w:w="2098" w:type="dxa"/>
            <w:vMerge/>
            <w:shd w:val="clear" w:color="auto" w:fill="auto"/>
            <w:vAlign w:val="center"/>
          </w:tcPr>
          <w:p w14:paraId="177D3AB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3A4165D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 и лабораторных работ</w:t>
            </w:r>
          </w:p>
        </w:tc>
        <w:tc>
          <w:tcPr>
            <w:tcW w:w="1150" w:type="dxa"/>
            <w:shd w:val="clear" w:color="auto" w:fill="auto"/>
          </w:tcPr>
          <w:p w14:paraId="79ED35F5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C3BE91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6F2F6304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7C27E171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21009D9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:Отработка и практика в устной речи лексического материала</w:t>
            </w:r>
          </w:p>
        </w:tc>
        <w:tc>
          <w:tcPr>
            <w:tcW w:w="1150" w:type="dxa"/>
            <w:shd w:val="clear" w:color="auto" w:fill="auto"/>
          </w:tcPr>
          <w:p w14:paraId="2FA9A4B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1A20963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2656ADDB" w14:textId="77777777" w:rsidTr="001404BC">
        <w:trPr>
          <w:trHeight w:val="21"/>
        </w:trPr>
        <w:tc>
          <w:tcPr>
            <w:tcW w:w="2098" w:type="dxa"/>
            <w:vMerge/>
            <w:shd w:val="clear" w:color="auto" w:fill="auto"/>
            <w:vAlign w:val="center"/>
          </w:tcPr>
          <w:p w14:paraId="07F682A6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2" w:type="dxa"/>
            <w:shd w:val="clear" w:color="auto" w:fill="auto"/>
          </w:tcPr>
          <w:p w14:paraId="16FEC6E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занятие: Составление таблицы по видам причастных оборотов</w:t>
            </w:r>
          </w:p>
        </w:tc>
        <w:tc>
          <w:tcPr>
            <w:tcW w:w="1150" w:type="dxa"/>
            <w:shd w:val="clear" w:color="auto" w:fill="auto"/>
          </w:tcPr>
          <w:p w14:paraId="4720CF3A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8" w:type="dxa"/>
            <w:vMerge/>
            <w:shd w:val="clear" w:color="auto" w:fill="auto"/>
            <w:vAlign w:val="center"/>
          </w:tcPr>
          <w:p w14:paraId="50BAB8F7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631059CE" w14:textId="77777777" w:rsidTr="001404BC">
        <w:trPr>
          <w:trHeight w:val="21"/>
        </w:trPr>
        <w:tc>
          <w:tcPr>
            <w:tcW w:w="2098" w:type="dxa"/>
            <w:shd w:val="clear" w:color="auto" w:fill="auto"/>
            <w:vAlign w:val="center"/>
          </w:tcPr>
          <w:p w14:paraId="66586108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10332" w:type="dxa"/>
            <w:shd w:val="clear" w:color="auto" w:fill="auto"/>
          </w:tcPr>
          <w:p w14:paraId="678F4BC4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</w:tcPr>
          <w:p w14:paraId="7F5A9290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shd w:val="clear" w:color="auto" w:fill="auto"/>
          </w:tcPr>
          <w:p w14:paraId="50B5A1E3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6D72" w:rsidRPr="00EC016D" w14:paraId="4B948A16" w14:textId="77777777" w:rsidTr="001404BC">
        <w:trPr>
          <w:trHeight w:val="21"/>
        </w:trPr>
        <w:tc>
          <w:tcPr>
            <w:tcW w:w="2098" w:type="dxa"/>
            <w:shd w:val="clear" w:color="auto" w:fill="auto"/>
            <w:vAlign w:val="center"/>
          </w:tcPr>
          <w:p w14:paraId="05521399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332" w:type="dxa"/>
            <w:shd w:val="clear" w:color="auto" w:fill="auto"/>
          </w:tcPr>
          <w:p w14:paraId="38C68D4E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0" w:type="dxa"/>
            <w:shd w:val="clear" w:color="auto" w:fill="auto"/>
          </w:tcPr>
          <w:p w14:paraId="3427B012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008" w:type="dxa"/>
            <w:shd w:val="clear" w:color="auto" w:fill="auto"/>
          </w:tcPr>
          <w:p w14:paraId="719A67FF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C824FED" w14:textId="77777777" w:rsidR="00436D72" w:rsidRPr="00EC016D" w:rsidRDefault="00436D72" w:rsidP="00436D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sectPr w:rsidR="00436D72" w:rsidRPr="00EC016D" w:rsidSect="00692065">
          <w:footerReference w:type="even" r:id="rId8"/>
          <w:footerReference w:type="default" r:id="rId9"/>
          <w:pgSz w:w="16838" w:h="11906" w:orient="landscape"/>
          <w:pgMar w:top="426" w:right="1134" w:bottom="426" w:left="1134" w:header="709" w:footer="709" w:gutter="0"/>
          <w:cols w:space="708"/>
          <w:docGrid w:linePitch="360"/>
        </w:sectPr>
      </w:pPr>
    </w:p>
    <w:p w14:paraId="4E40FA15" w14:textId="77777777" w:rsidR="00436D72" w:rsidRPr="00EC016D" w:rsidRDefault="00436D72" w:rsidP="00436D72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2DC6E04E" w14:textId="77777777" w:rsidR="00436D72" w:rsidRPr="00EC016D" w:rsidRDefault="00436D72" w:rsidP="00436D72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0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должно быть предусмотрено следующее специальное помещение: кабинет «Иностранного языка»</w:t>
      </w:r>
      <w:r w:rsidRPr="00EC016D">
        <w:rPr>
          <w:rFonts w:ascii="Times New Roman" w:eastAsia="Times New Roman" w:hAnsi="Times New Roman" w:cs="Times New Roman"/>
          <w:sz w:val="24"/>
          <w:szCs w:val="24"/>
        </w:rPr>
        <w:t>, оснащенный о</w:t>
      </w:r>
      <w:r w:rsidRPr="00EC016D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Pr="00EC016D">
        <w:rPr>
          <w:rFonts w:ascii="Times New Roman" w:eastAsia="Times New Roman" w:hAnsi="Times New Roman" w:cs="Times New Roman"/>
          <w:sz w:val="24"/>
          <w:szCs w:val="24"/>
        </w:rPr>
        <w:t>доска, парты, стулья</w:t>
      </w:r>
      <w:r w:rsidRPr="00EC016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EC016D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EC016D">
        <w:rPr>
          <w:rFonts w:ascii="Times New Roman" w:eastAsia="Times New Roman" w:hAnsi="Times New Roman" w:cs="Times New Roman"/>
          <w:bCs/>
          <w:sz w:val="24"/>
          <w:szCs w:val="24"/>
        </w:rPr>
        <w:t xml:space="preserve">ехническими средствами обучения: </w:t>
      </w:r>
      <w:r w:rsidRPr="00EC016D">
        <w:rPr>
          <w:rFonts w:ascii="Times New Roman" w:eastAsia="Times New Roman" w:hAnsi="Times New Roman" w:cs="Times New Roman"/>
          <w:sz w:val="24"/>
          <w:szCs w:val="24"/>
        </w:rPr>
        <w:t xml:space="preserve">монитор, </w:t>
      </w:r>
      <w:proofErr w:type="gramStart"/>
      <w:r w:rsidRPr="00EC016D">
        <w:rPr>
          <w:rFonts w:ascii="Times New Roman" w:eastAsia="Times New Roman" w:hAnsi="Times New Roman" w:cs="Times New Roman"/>
          <w:sz w:val="24"/>
          <w:szCs w:val="24"/>
        </w:rPr>
        <w:t>аудио-колонки</w:t>
      </w:r>
      <w:proofErr w:type="gramEnd"/>
      <w:r w:rsidRPr="00EC016D">
        <w:rPr>
          <w:rFonts w:ascii="Times New Roman" w:eastAsia="Times New Roman" w:hAnsi="Times New Roman" w:cs="Times New Roman"/>
          <w:sz w:val="24"/>
          <w:szCs w:val="24"/>
        </w:rPr>
        <w:t>, географические карты, наглядные пособия, дидактические материалы, проектор.</w:t>
      </w:r>
    </w:p>
    <w:p w14:paraId="4197E0A9" w14:textId="77777777" w:rsidR="00436D72" w:rsidRPr="00EC016D" w:rsidRDefault="00436D72" w:rsidP="00436D72">
      <w:pPr>
        <w:suppressAutoHyphens/>
        <w:spacing w:before="240"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7A928271" w14:textId="77777777" w:rsidR="00436D72" w:rsidRPr="00EC016D" w:rsidRDefault="00436D72" w:rsidP="00436D72">
      <w:pPr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14:paraId="61A31B17" w14:textId="77777777" w:rsidR="00436D72" w:rsidRPr="00EC016D" w:rsidRDefault="00436D72" w:rsidP="00436D72">
      <w:pPr>
        <w:spacing w:after="20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532CE1" w14:textId="77777777" w:rsidR="00436D72" w:rsidRPr="00EC016D" w:rsidRDefault="00436D72" w:rsidP="00436D72">
      <w:pPr>
        <w:spacing w:after="200" w:line="36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16ED8051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Безкоровайная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Т.,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Койранская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 А., Соколова Н. И., Лаврик Г. В.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PlanetofEnglish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учебник английского языка для учреждений СПО. — М., 2014.</w:t>
      </w:r>
    </w:p>
    <w:p w14:paraId="30606F54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Карпова Т.А. Английский язык для колледжей. Учебное пособие /12-е издание –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 – с. 288</w:t>
      </w:r>
    </w:p>
    <w:p w14:paraId="7E9BC36D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Смирнова И.Б.,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Кафтайлова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Н.А.,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Монахова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Английский язык для экономических специальностей. – ООО «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КноРус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2015.</w:t>
      </w:r>
    </w:p>
    <w:p w14:paraId="38A52B9A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Марковина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И.Ю., Громова Г.Е., Полоса С.В. Английский язык. Вводный курс. – ООО Издательская группа «ГЭОТАР-Медиа», 2015.</w:t>
      </w:r>
    </w:p>
    <w:p w14:paraId="3386884A" w14:textId="77777777" w:rsidR="00436D72" w:rsidRPr="00EC016D" w:rsidRDefault="00436D72" w:rsidP="00436D72">
      <w:pPr>
        <w:spacing w:after="20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275473" w14:textId="77777777" w:rsidR="00436D72" w:rsidRPr="00EC016D" w:rsidRDefault="00436D72" w:rsidP="00436D72">
      <w:pPr>
        <w:spacing w:after="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3EDFAA40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lingvo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online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14:paraId="2593375D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www.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macmillandictionary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com/dictionary/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british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/enjoy (Macmillan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Dic-tionary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свозможностьюпрослушатьпроизношениеслов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).</w:t>
      </w:r>
    </w:p>
    <w:p w14:paraId="1BBFA3A9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britannica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com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(энциклопедия «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Британника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14:paraId="21F638B4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  <w:t xml:space="preserve">www.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ldoceonline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com (Longman Dictionary of Contemporary English).</w:t>
      </w:r>
    </w:p>
    <w:p w14:paraId="7DEA0E9B" w14:textId="77777777" w:rsidR="00436D72" w:rsidRPr="00EC016D" w:rsidRDefault="00436D72" w:rsidP="00436D72">
      <w:p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Безкоровайная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Г.Т. и др. Английский язык. - Академия-Медиа, 2015.</w:t>
      </w:r>
    </w:p>
    <w:p w14:paraId="173F3983" w14:textId="77777777" w:rsidR="00436D72" w:rsidRPr="00EC016D" w:rsidRDefault="00436D72" w:rsidP="00436D72">
      <w:pPr>
        <w:spacing w:after="20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8E0AF6" w14:textId="77777777" w:rsidR="00436D72" w:rsidRPr="00EC016D" w:rsidRDefault="00436D72" w:rsidP="00436D72">
      <w:pPr>
        <w:spacing w:after="200" w:line="36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Дополнительные источники:</w:t>
      </w:r>
    </w:p>
    <w:p w14:paraId="37477E4C" w14:textId="77777777" w:rsidR="00436D72" w:rsidRPr="00EC016D" w:rsidRDefault="00436D72" w:rsidP="00436D72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ЭвансВ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ДулиДж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Grammarway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2, Express Publishing, 2016</w:t>
      </w:r>
    </w:p>
    <w:p w14:paraId="4CC4F80F" w14:textId="77777777" w:rsidR="00436D72" w:rsidRPr="00EC016D" w:rsidRDefault="00436D72" w:rsidP="00436D72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Michael Harris Opportunities </w:t>
      </w:r>
      <w:proofErr w:type="spellStart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Intermadiate</w:t>
      </w:r>
      <w:proofErr w:type="spellEnd"/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Pearson, 2017</w:t>
      </w:r>
    </w:p>
    <w:p w14:paraId="3B6D381B" w14:textId="77777777" w:rsidR="00436D72" w:rsidRPr="00EC016D" w:rsidRDefault="00436D72" w:rsidP="00436D72">
      <w:pPr>
        <w:numPr>
          <w:ilvl w:val="0"/>
          <w:numId w:val="2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C016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Murphy R. English grammar in use, Cambridge, 2014.</w:t>
      </w:r>
    </w:p>
    <w:p w14:paraId="680E49C9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14:paraId="07318608" w14:textId="77777777" w:rsidR="00436D72" w:rsidRPr="00EC016D" w:rsidRDefault="00436D72" w:rsidP="00436D72">
      <w:pPr>
        <w:spacing w:after="20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C016D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lastRenderedPageBreak/>
        <w:t xml:space="preserve">4. </w:t>
      </w:r>
      <w:r w:rsidRPr="00EC016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5"/>
        <w:gridCol w:w="3461"/>
        <w:gridCol w:w="2214"/>
      </w:tblGrid>
      <w:tr w:rsidR="00436D72" w:rsidRPr="00EC016D" w14:paraId="055B4688" w14:textId="77777777" w:rsidTr="001404BC">
        <w:tc>
          <w:tcPr>
            <w:tcW w:w="1929" w:type="pct"/>
          </w:tcPr>
          <w:p w14:paraId="11EF8480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873" w:type="pct"/>
          </w:tcPr>
          <w:p w14:paraId="2CBAE0B1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198" w:type="pct"/>
          </w:tcPr>
          <w:p w14:paraId="184AB700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436D72" w:rsidRPr="00EC016D" w14:paraId="7EDCC46C" w14:textId="77777777" w:rsidTr="001404BC">
        <w:trPr>
          <w:trHeight w:val="840"/>
        </w:trPr>
        <w:tc>
          <w:tcPr>
            <w:tcW w:w="1929" w:type="pct"/>
          </w:tcPr>
          <w:p w14:paraId="19AD867B" w14:textId="77777777" w:rsidR="00436D72" w:rsidRPr="00EC016D" w:rsidRDefault="00436D72" w:rsidP="00436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результате освоения дисциплины обучающийся должен </w:t>
            </w:r>
            <w:r w:rsidRPr="00EC016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EC016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10CE391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6830512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7B6663BE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номенклатура </w:t>
            </w:r>
            <w:proofErr w:type="gramStart"/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информационных источников</w:t>
            </w:r>
            <w:proofErr w:type="gramEnd"/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14:paraId="220D78EB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профессиональная </w:t>
            </w: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терминология; возможные траектории профессионального развития и самообразования</w:t>
            </w:r>
          </w:p>
          <w:p w14:paraId="79E4A3D0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</w:t>
            </w:r>
            <w:proofErr w:type="gramStart"/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деятельности  коллектива</w:t>
            </w:r>
            <w:proofErr w:type="gramEnd"/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психологические особенности личности; основы проектной деятельности</w:t>
            </w:r>
          </w:p>
          <w:p w14:paraId="536D579A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14:paraId="24C67E4C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  <w:p w14:paraId="6DE7EACB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14:paraId="75276EFF" w14:textId="77777777" w:rsidR="00436D72" w:rsidRPr="00EC016D" w:rsidRDefault="00436D72" w:rsidP="00436D7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</w:t>
            </w: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произношения; правила чтения текстов профессиональной направленности</w:t>
            </w:r>
          </w:p>
        </w:tc>
        <w:tc>
          <w:tcPr>
            <w:tcW w:w="1873" w:type="pct"/>
          </w:tcPr>
          <w:p w14:paraId="04DA1338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основ компьютерной 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грамотности; знание правил написания и произношения слов, в т.ч. и профессиональной лексики.</w:t>
            </w:r>
          </w:p>
        </w:tc>
        <w:tc>
          <w:tcPr>
            <w:tcW w:w="1198" w:type="pct"/>
          </w:tcPr>
          <w:p w14:paraId="3D1FF215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0D96E5F3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14:paraId="71005857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14:paraId="354A033B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  <w:p w14:paraId="736AD190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опрос.</w:t>
            </w:r>
          </w:p>
          <w:p w14:paraId="63F66710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36D72" w:rsidRPr="00EC016D" w14:paraId="64F0C054" w14:textId="77777777" w:rsidTr="001404BC">
        <w:trPr>
          <w:trHeight w:val="274"/>
        </w:trPr>
        <w:tc>
          <w:tcPr>
            <w:tcW w:w="1929" w:type="pct"/>
          </w:tcPr>
          <w:p w14:paraId="76686DD9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В результате освоения дисциплины обучающийся должен </w:t>
            </w:r>
            <w:r w:rsidRPr="00EC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  <w:p w14:paraId="1F4B1F89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20058E6F" w14:textId="77777777" w:rsidR="00436D72" w:rsidRPr="00EC016D" w:rsidRDefault="00436D72" w:rsidP="00436D72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14:paraId="1035ECA1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7FC387B8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</w:t>
            </w: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0B3A96A2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14:paraId="61B170D5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6F428D1E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EC01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  <w:p w14:paraId="672CADC2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описывать значимость своей специальности;</w:t>
            </w:r>
          </w:p>
          <w:p w14:paraId="3812E10A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применять средства информационных технологий для решения профессиональных задач; использовать </w:t>
            </w: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современное программное обеспечение</w:t>
            </w:r>
          </w:p>
          <w:p w14:paraId="4750163F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873" w:type="pct"/>
          </w:tcPr>
          <w:p w14:paraId="66725204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владение актуальными методами работы в профессиональной и смежных сферах; эффективное  выявление и поиск информации, составление оптимального плана действий, анализ необходимых для выполнения задания, ресурсов; осуществление исследовательской деятельности, приводящей к оптимальному результату;  демонстрация гибкости в общении с коллегами, руководством, подчиненными и заказчиками;  </w:t>
            </w:r>
            <w:r w:rsidRPr="00EC016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применение средств информационных технологий для решения профессиональных задач; эффективное  использование  современного программного обеспечения; кратко и четко формулировать свои мысли, излагать их доступным для понимания способом.</w:t>
            </w:r>
          </w:p>
          <w:p w14:paraId="4AC14935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98" w:type="pct"/>
          </w:tcPr>
          <w:p w14:paraId="7422435A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результатов выполнения практических работ.</w:t>
            </w:r>
          </w:p>
          <w:p w14:paraId="617ED060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выполнения самостоятельных работ. </w:t>
            </w:r>
          </w:p>
          <w:p w14:paraId="590CD64E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14:paraId="5C864999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опрос.</w:t>
            </w:r>
          </w:p>
          <w:p w14:paraId="26C25590" w14:textId="77777777" w:rsidR="00436D72" w:rsidRPr="00EC016D" w:rsidRDefault="00436D72" w:rsidP="00436D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опрос.</w:t>
            </w:r>
          </w:p>
          <w:p w14:paraId="08594D22" w14:textId="77777777" w:rsidR="00436D72" w:rsidRPr="00EC016D" w:rsidRDefault="00436D72" w:rsidP="00436D72">
            <w:p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30F5273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AC9E2" w14:textId="77777777" w:rsidR="00436D72" w:rsidRPr="00EC016D" w:rsidRDefault="00436D72" w:rsidP="00436D7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FE794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3E8B7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63870D" w14:textId="77777777" w:rsidR="00436D72" w:rsidRPr="00EC016D" w:rsidRDefault="00436D72" w:rsidP="00436D72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D40DE02" w14:textId="77777777" w:rsidR="00EA5CD6" w:rsidRDefault="00EA5CD6"/>
    <w:sectPr w:rsidR="00EA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DCD35" w14:textId="77777777" w:rsidR="00DF25D1" w:rsidRDefault="00DF25D1">
      <w:pPr>
        <w:spacing w:after="0" w:line="240" w:lineRule="auto"/>
      </w:pPr>
      <w:r>
        <w:separator/>
      </w:r>
    </w:p>
  </w:endnote>
  <w:endnote w:type="continuationSeparator" w:id="0">
    <w:p w14:paraId="279DCE9D" w14:textId="77777777" w:rsidR="00DF25D1" w:rsidRDefault="00DF2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84CAF" w14:textId="6AAC88A6" w:rsidR="000A7BA3" w:rsidRDefault="00436D7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65F9">
      <w:rPr>
        <w:noProof/>
      </w:rPr>
      <w:t>2</w:t>
    </w:r>
    <w:r>
      <w:fldChar w:fldCharType="end"/>
    </w:r>
  </w:p>
  <w:p w14:paraId="07C2CBBD" w14:textId="77777777" w:rsidR="000A7BA3" w:rsidRDefault="00DF25D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FE3C5" w14:textId="77777777" w:rsidR="000A7BA3" w:rsidRDefault="00436D72" w:rsidP="0069206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1E552" w14:textId="77777777" w:rsidR="000A7BA3" w:rsidRDefault="00DF25D1" w:rsidP="00692065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ABC85" w14:textId="5CC8E93F" w:rsidR="000A7BA3" w:rsidRDefault="00436D7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65F9">
      <w:rPr>
        <w:noProof/>
      </w:rPr>
      <w:t>19</w:t>
    </w:r>
    <w:r>
      <w:fldChar w:fldCharType="end"/>
    </w:r>
  </w:p>
  <w:p w14:paraId="4F9EE344" w14:textId="77777777" w:rsidR="000A7BA3" w:rsidRDefault="00DF25D1" w:rsidP="0069206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266BC" w14:textId="77777777" w:rsidR="00DF25D1" w:rsidRDefault="00DF25D1">
      <w:pPr>
        <w:spacing w:after="0" w:line="240" w:lineRule="auto"/>
      </w:pPr>
      <w:r>
        <w:separator/>
      </w:r>
    </w:p>
  </w:footnote>
  <w:footnote w:type="continuationSeparator" w:id="0">
    <w:p w14:paraId="0B07D51D" w14:textId="77777777" w:rsidR="00DF25D1" w:rsidRDefault="00DF25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F42A6"/>
    <w:multiLevelType w:val="hybridMultilevel"/>
    <w:tmpl w:val="58C62484"/>
    <w:lvl w:ilvl="0" w:tplc="EACC1D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A70"/>
    <w:rsid w:val="0002067C"/>
    <w:rsid w:val="003565F9"/>
    <w:rsid w:val="00372A70"/>
    <w:rsid w:val="00436D72"/>
    <w:rsid w:val="00520D1C"/>
    <w:rsid w:val="00642631"/>
    <w:rsid w:val="00643650"/>
    <w:rsid w:val="00667115"/>
    <w:rsid w:val="008F6460"/>
    <w:rsid w:val="00A04ADE"/>
    <w:rsid w:val="00A56515"/>
    <w:rsid w:val="00CF1A67"/>
    <w:rsid w:val="00DF25D1"/>
    <w:rsid w:val="00EA5CD6"/>
    <w:rsid w:val="00EC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7B623"/>
  <w15:chartTrackingRefBased/>
  <w15:docId w15:val="{BF35650F-8282-4836-AC7A-2ACF99F0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36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36D72"/>
  </w:style>
  <w:style w:type="character" w:styleId="a5">
    <w:name w:val="page number"/>
    <w:uiPriority w:val="99"/>
    <w:rsid w:val="00436D72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Ученик 19</cp:lastModifiedBy>
  <cp:revision>10</cp:revision>
  <cp:lastPrinted>2022-02-07T22:49:00Z</cp:lastPrinted>
  <dcterms:created xsi:type="dcterms:W3CDTF">2019-09-24T13:53:00Z</dcterms:created>
  <dcterms:modified xsi:type="dcterms:W3CDTF">2022-03-16T08:17:00Z</dcterms:modified>
</cp:coreProperties>
</file>